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8D78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16723DDE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37BC1822" w14:textId="3B8BB74C" w:rsidR="00A26BE4" w:rsidRDefault="00E80C73" w:rsidP="00A26BE4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05EE">
        <w:rPr>
          <w:rFonts w:ascii="Arial" w:hAnsi="Arial" w:cs="Arial"/>
          <w:b/>
          <w:sz w:val="20"/>
          <w:szCs w:val="20"/>
        </w:rPr>
        <w:t>P</w:t>
      </w:r>
      <w:r w:rsidR="00F15BE9">
        <w:rPr>
          <w:rFonts w:ascii="Arial" w:hAnsi="Arial" w:cs="Arial"/>
          <w:b/>
          <w:sz w:val="20"/>
          <w:szCs w:val="20"/>
        </w:rPr>
        <w:t>ANNÓNIA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14:paraId="45F6A9D1" w14:textId="75BFCE99" w:rsidR="00A26BE4" w:rsidRPr="0006084C" w:rsidRDefault="00A26BE4" w:rsidP="00A26B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SZAKMAI GYAKORLAT</w:t>
      </w:r>
      <w:r w:rsidR="00606886">
        <w:rPr>
          <w:rFonts w:ascii="Arial" w:hAnsi="Arial" w:cs="Arial"/>
          <w:b/>
          <w:sz w:val="20"/>
          <w:szCs w:val="20"/>
        </w:rPr>
        <w:t>I / KUTATÁSI CÉLÚ MOBILITÁS</w:t>
      </w:r>
    </w:p>
    <w:p w14:paraId="22DD8C1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285548E5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</w:p>
    <w:p w14:paraId="6ADA45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AAC2D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Hallgató neve: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7C0231F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7B4475F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0C6FB5B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</w:t>
      </w:r>
    </w:p>
    <w:p w14:paraId="349C087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</w:p>
    <w:p w14:paraId="60FDEA9D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Aktuális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081E6F04" w14:textId="77777777" w:rsidR="00E80C73" w:rsidRPr="00A26BE4" w:rsidRDefault="00E80C73" w:rsidP="00E80C73">
      <w:pPr>
        <w:rPr>
          <w:rFonts w:ascii="Arial" w:hAnsi="Arial" w:cs="Arial"/>
          <w:sz w:val="10"/>
          <w:szCs w:val="10"/>
        </w:rPr>
      </w:pPr>
    </w:p>
    <w:p w14:paraId="1295A819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14:paraId="125E910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EEEAD3" w14:textId="4246F33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…………………………………..…………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………………………………………………..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="00FA05EE">
        <w:rPr>
          <w:rFonts w:ascii="Arial" w:hAnsi="Arial" w:cs="Arial"/>
          <w:sz w:val="20"/>
          <w:szCs w:val="20"/>
        </w:rPr>
        <w:t>Pannónia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</w:p>
    <w:p w14:paraId="78B3715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10553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Oktatóként a 20</w:t>
      </w:r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14:paraId="68A24924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……………………….……………..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14:paraId="34DCD75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3D5E8D" w14:textId="01EE0337"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hogy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</w:t>
      </w:r>
      <w:r w:rsidRPr="0006084C">
        <w:rPr>
          <w:rFonts w:ascii="Arial" w:hAnsi="Arial" w:cs="Arial"/>
          <w:sz w:val="20"/>
          <w:szCs w:val="20"/>
        </w:rPr>
        <w:t xml:space="preserve">.(hallgató neve) a külföldi </w:t>
      </w:r>
      <w:r w:rsidR="00CC7BB5">
        <w:rPr>
          <w:rFonts w:ascii="Arial" w:hAnsi="Arial" w:cs="Arial"/>
          <w:sz w:val="20"/>
          <w:szCs w:val="20"/>
        </w:rPr>
        <w:t>szakmai gyakorlat</w:t>
      </w:r>
      <w:r w:rsidR="00606886">
        <w:rPr>
          <w:rFonts w:ascii="Arial" w:hAnsi="Arial" w:cs="Arial"/>
          <w:sz w:val="20"/>
          <w:szCs w:val="20"/>
        </w:rPr>
        <w:t>i / kutatási célú mobilitás</w:t>
      </w:r>
      <w:r w:rsidRPr="0006084C">
        <w:rPr>
          <w:rFonts w:ascii="Arial" w:hAnsi="Arial" w:cs="Arial"/>
          <w:sz w:val="20"/>
          <w:szCs w:val="20"/>
        </w:rPr>
        <w:t xml:space="preserve"> alatt is megállja helyét. Az általa választott külföldi </w:t>
      </w:r>
      <w:r w:rsidR="00CC7BB5">
        <w:rPr>
          <w:rFonts w:ascii="Arial" w:hAnsi="Arial" w:cs="Arial"/>
          <w:sz w:val="20"/>
          <w:szCs w:val="20"/>
        </w:rPr>
        <w:t>gyakorlati helyen szerezhető tapasztalat jól kiegészíti tanulmányait és segítségére lesz</w:t>
      </w:r>
      <w:r w:rsidRPr="0006084C">
        <w:rPr>
          <w:rFonts w:ascii="Arial" w:hAnsi="Arial" w:cs="Arial"/>
          <w:sz w:val="20"/>
          <w:szCs w:val="20"/>
        </w:rPr>
        <w:t xml:space="preserve">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………………………………………..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14:paraId="2861011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14:paraId="2C72CBB5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AFDB31F" w14:textId="77777777"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14:paraId="01CD9A56" w14:textId="77777777"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14:paraId="47A68233" w14:textId="77777777"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59DDB7C5" w14:textId="77777777"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29DFD7DC" w14:textId="77777777"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14:paraId="0B68DDDB" w14:textId="77777777"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14:paraId="5113C03F" w14:textId="77777777"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14:paraId="7DC318BC" w14:textId="22FE13C6" w:rsidR="005144AB" w:rsidRDefault="00AA0580" w:rsidP="005144AB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FOR </w:t>
      </w:r>
      <w:r w:rsidR="00FA05EE">
        <w:rPr>
          <w:rFonts w:ascii="Arial" w:hAnsi="Arial" w:cs="Arial"/>
          <w:b/>
          <w:sz w:val="20"/>
          <w:szCs w:val="20"/>
        </w:rPr>
        <w:t>P</w:t>
      </w:r>
      <w:r w:rsidR="00F15BE9">
        <w:rPr>
          <w:rFonts w:ascii="Arial" w:hAnsi="Arial" w:cs="Arial"/>
          <w:b/>
          <w:sz w:val="20"/>
          <w:szCs w:val="20"/>
        </w:rPr>
        <w:t>ANNÓNIA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08494EA7" w14:textId="453FD621" w:rsidR="00606886" w:rsidRDefault="00606886" w:rsidP="005144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TRAINEESHIP / RESEARCH MOBILITY</w:t>
      </w:r>
    </w:p>
    <w:p w14:paraId="4098DB0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318A4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236D37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2FE4A27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06084C">
        <w:rPr>
          <w:rFonts w:ascii="Arial" w:hAnsi="Arial" w:cs="Arial"/>
          <w:sz w:val="20"/>
          <w:szCs w:val="20"/>
          <w:lang w:val="en-GB"/>
        </w:rPr>
        <w:t>Neptun</w:t>
      </w:r>
      <w:proofErr w:type="spellEnd"/>
      <w:r w:rsidRPr="0006084C">
        <w:rPr>
          <w:rFonts w:ascii="Arial" w:hAnsi="Arial" w:cs="Arial"/>
          <w:sz w:val="20"/>
          <w:szCs w:val="20"/>
          <w:lang w:val="en-GB"/>
        </w:rPr>
        <w:t xml:space="preserve">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7138AAE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260168A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14:paraId="1F19084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14:paraId="1E5EEF9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3B1B7536" w14:textId="77777777" w:rsidR="00E80C73" w:rsidRPr="00606886" w:rsidRDefault="00E80C73" w:rsidP="00E80C73">
      <w:pPr>
        <w:rPr>
          <w:rFonts w:ascii="Arial" w:hAnsi="Arial" w:cs="Arial"/>
          <w:sz w:val="10"/>
          <w:szCs w:val="10"/>
          <w:lang w:val="en-GB"/>
        </w:rPr>
      </w:pPr>
    </w:p>
    <w:p w14:paraId="276C7947" w14:textId="77777777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14:paraId="07755869" w14:textId="77777777" w:rsidR="00AA0580" w:rsidRPr="00606886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  <w:lang w:val="en-GB"/>
        </w:rPr>
      </w:pPr>
    </w:p>
    <w:p w14:paraId="3BCD6FCA" w14:textId="37E617CF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proofErr w:type="gramStart"/>
      <w:r w:rsidR="00C23122" w:rsidRPr="0006084C">
        <w:rPr>
          <w:rFonts w:ascii="Arial" w:hAnsi="Arial" w:cs="Arial"/>
          <w:sz w:val="20"/>
          <w:szCs w:val="20"/>
          <w:lang w:val="en-GB"/>
        </w:rPr>
        <w:t>job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 xml:space="preserve">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Start"/>
      <w:r w:rsidR="00C23122" w:rsidRPr="0006084C">
        <w:rPr>
          <w:rFonts w:ascii="Arial" w:hAnsi="Arial" w:cs="Arial"/>
          <w:sz w:val="20"/>
          <w:szCs w:val="20"/>
          <w:lang w:val="en-GB"/>
        </w:rPr>
        <w:t>name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 xml:space="preserve">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applicant for an </w:t>
      </w:r>
      <w:proofErr w:type="spellStart"/>
      <w:r w:rsidR="00FA05EE">
        <w:rPr>
          <w:rFonts w:ascii="Arial" w:hAnsi="Arial" w:cs="Arial"/>
          <w:sz w:val="20"/>
          <w:szCs w:val="20"/>
          <w:lang w:val="en-GB"/>
        </w:rPr>
        <w:t>Pannónia</w:t>
      </w:r>
      <w:proofErr w:type="spellEnd"/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53466256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4E3761CC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proofErr w:type="gramStart"/>
      <w:r w:rsidR="00C23122" w:rsidRPr="0006084C">
        <w:rPr>
          <w:rFonts w:ascii="Arial" w:hAnsi="Arial" w:cs="Arial"/>
          <w:sz w:val="20"/>
          <w:szCs w:val="20"/>
          <w:lang w:val="en-GB"/>
        </w:rPr>
        <w:t>course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 xml:space="preserve">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14:paraId="3DAF9FCF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proofErr w:type="gramStart"/>
      <w:r w:rsidR="00C23122" w:rsidRPr="0006084C">
        <w:rPr>
          <w:rFonts w:ascii="Arial" w:hAnsi="Arial" w:cs="Arial"/>
          <w:sz w:val="20"/>
          <w:szCs w:val="20"/>
          <w:lang w:val="en-GB"/>
        </w:rPr>
        <w:t>course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 xml:space="preserve">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14:paraId="159293BB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33A2402" w14:textId="1A922D92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606886">
        <w:rPr>
          <w:rFonts w:ascii="Arial" w:hAnsi="Arial" w:cs="Arial"/>
          <w:sz w:val="20"/>
          <w:szCs w:val="20"/>
          <w:lang w:val="en-GB"/>
        </w:rPr>
        <w:t xml:space="preserve">traineeship / research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</w:t>
      </w:r>
      <w:r w:rsidR="00CC7BB5">
        <w:rPr>
          <w:rFonts w:ascii="Arial" w:hAnsi="Arial" w:cs="Arial"/>
          <w:sz w:val="20"/>
          <w:szCs w:val="20"/>
          <w:lang w:val="en-GB"/>
        </w:rPr>
        <w:t>experience gained at the receiving partner of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the student’s choice </w:t>
      </w:r>
      <w:r w:rsidR="00CC7BB5">
        <w:rPr>
          <w:rFonts w:ascii="Arial" w:hAnsi="Arial" w:cs="Arial"/>
          <w:sz w:val="20"/>
          <w:szCs w:val="20"/>
          <w:lang w:val="en-GB"/>
        </w:rPr>
        <w:t xml:space="preserve">will </w:t>
      </w:r>
      <w:r w:rsidRPr="0006084C">
        <w:rPr>
          <w:rFonts w:ascii="Arial" w:hAnsi="Arial" w:cs="Arial"/>
          <w:sz w:val="20"/>
          <w:szCs w:val="20"/>
          <w:lang w:val="en-GB"/>
        </w:rPr>
        <w:t>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</w:t>
      </w:r>
      <w:r w:rsidRPr="003E05FC">
        <w:rPr>
          <w:rFonts w:ascii="Arial" w:hAnsi="Arial" w:cs="Arial"/>
          <w:sz w:val="20"/>
          <w:szCs w:val="20"/>
          <w:lang w:val="en-GB"/>
        </w:rPr>
        <w:t>studies well</w:t>
      </w:r>
      <w:r w:rsidRPr="0006084C">
        <w:rPr>
          <w:rFonts w:ascii="Arial" w:hAnsi="Arial" w:cs="Arial"/>
          <w:sz w:val="20"/>
          <w:szCs w:val="20"/>
          <w:lang w:val="en-GB"/>
        </w:rPr>
        <w:t>, and the ex</w:t>
      </w:r>
      <w:r w:rsidR="00CC7BB5">
        <w:rPr>
          <w:rFonts w:ascii="Arial" w:hAnsi="Arial" w:cs="Arial"/>
          <w:sz w:val="20"/>
          <w:szCs w:val="20"/>
          <w:lang w:val="en-GB"/>
        </w:rPr>
        <w:t>perience gained abroad will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….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Pr="0006084C">
        <w:rPr>
          <w:rFonts w:ascii="Arial" w:hAnsi="Arial" w:cs="Arial"/>
          <w:sz w:val="20"/>
          <w:szCs w:val="20"/>
          <w:lang w:val="en-GB"/>
        </w:rPr>
        <w:t>student's career).</w:t>
      </w:r>
    </w:p>
    <w:p w14:paraId="5884279C" w14:textId="77777777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60F05F1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2D9B6522" w14:textId="74EB0471" w:rsidR="00302AAC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2D4A100F" w14:textId="77777777" w:rsidR="00606886" w:rsidRPr="00606886" w:rsidRDefault="00606886" w:rsidP="0026169E">
      <w:pPr>
        <w:ind w:left="2832"/>
        <w:rPr>
          <w:rFonts w:ascii="Arial" w:hAnsi="Arial" w:cs="Arial"/>
          <w:sz w:val="8"/>
          <w:szCs w:val="8"/>
          <w:lang w:val="en-GB"/>
        </w:rPr>
      </w:pPr>
    </w:p>
    <w:p w14:paraId="3D839DB9" w14:textId="77164B0C"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proofErr w:type="gramStart"/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</w:t>
      </w:r>
      <w:proofErr w:type="gramEnd"/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……………………………….</w:t>
      </w:r>
    </w:p>
    <w:p w14:paraId="7D469569" w14:textId="77777777"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14:paraId="17DEE584" w14:textId="77777777"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(Teacher’s name and signature)</w:t>
      </w:r>
    </w:p>
    <w:sectPr w:rsidR="00256E5B" w:rsidRPr="0006084C" w:rsidSect="0006084C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9927" w14:textId="77777777" w:rsidR="0029541A" w:rsidRDefault="0029541A" w:rsidP="00DB08DE">
      <w:pPr>
        <w:spacing w:line="240" w:lineRule="auto"/>
      </w:pPr>
      <w:r>
        <w:separator/>
      </w:r>
    </w:p>
  </w:endnote>
  <w:endnote w:type="continuationSeparator" w:id="0">
    <w:p w14:paraId="6A46276B" w14:textId="77777777" w:rsidR="0029541A" w:rsidRDefault="0029541A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2E8" w14:textId="77777777" w:rsidR="0029541A" w:rsidRDefault="0029541A" w:rsidP="00DB08DE">
      <w:pPr>
        <w:spacing w:line="240" w:lineRule="auto"/>
      </w:pPr>
      <w:r>
        <w:separator/>
      </w:r>
    </w:p>
  </w:footnote>
  <w:footnote w:type="continuationSeparator" w:id="0">
    <w:p w14:paraId="6E4E3C70" w14:textId="77777777" w:rsidR="0029541A" w:rsidRDefault="0029541A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5266" w14:textId="43D7F6BF" w:rsidR="00C23122" w:rsidRDefault="00FA05EE" w:rsidP="00C23122">
    <w:pPr>
      <w:pStyle w:val="Header"/>
      <w:tabs>
        <w:tab w:val="clear" w:pos="4536"/>
        <w:tab w:val="clear" w:pos="9072"/>
        <w:tab w:val="left" w:pos="9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11278" wp14:editId="5459735C">
          <wp:simplePos x="0" y="0"/>
          <wp:positionH relativeFrom="column">
            <wp:posOffset>1419225</wp:posOffset>
          </wp:positionH>
          <wp:positionV relativeFrom="paragraph">
            <wp:posOffset>-249555</wp:posOffset>
          </wp:positionV>
          <wp:extent cx="1247775" cy="483753"/>
          <wp:effectExtent l="0" t="0" r="0" b="0"/>
          <wp:wrapSquare wrapText="bothSides"/>
          <wp:docPr id="2" name="Kép 2" descr="Pannónia ösztöndíj |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nónia ösztöndíj | Erasm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3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084C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1C6E00" wp14:editId="493667DF">
          <wp:simplePos x="0" y="0"/>
          <wp:positionH relativeFrom="margin">
            <wp:posOffset>186055</wp:posOffset>
          </wp:positionH>
          <wp:positionV relativeFrom="paragraph">
            <wp:posOffset>-230505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256E5B"/>
    <w:rsid w:val="0026169E"/>
    <w:rsid w:val="0029541A"/>
    <w:rsid w:val="002C6F6C"/>
    <w:rsid w:val="00302AAC"/>
    <w:rsid w:val="003E05FC"/>
    <w:rsid w:val="00461751"/>
    <w:rsid w:val="005144AB"/>
    <w:rsid w:val="00606886"/>
    <w:rsid w:val="007B0A4F"/>
    <w:rsid w:val="00863414"/>
    <w:rsid w:val="00952BCF"/>
    <w:rsid w:val="009E21CE"/>
    <w:rsid w:val="00A26BE4"/>
    <w:rsid w:val="00AA0580"/>
    <w:rsid w:val="00AB32BF"/>
    <w:rsid w:val="00C23122"/>
    <w:rsid w:val="00C42916"/>
    <w:rsid w:val="00CC7BB5"/>
    <w:rsid w:val="00DB08DE"/>
    <w:rsid w:val="00E63158"/>
    <w:rsid w:val="00E80C73"/>
    <w:rsid w:val="00F15BE9"/>
    <w:rsid w:val="00F2654F"/>
    <w:rsid w:val="00FA05EE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B9AA36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DE"/>
  </w:style>
  <w:style w:type="paragraph" w:styleId="Footer">
    <w:name w:val="footer"/>
    <w:basedOn w:val="Normal"/>
    <w:link w:val="Footer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Zsankó-Bődör Beáta</cp:lastModifiedBy>
  <cp:revision>4</cp:revision>
  <cp:lastPrinted>2021-03-17T13:26:00Z</cp:lastPrinted>
  <dcterms:created xsi:type="dcterms:W3CDTF">2024-05-27T14:22:00Z</dcterms:created>
  <dcterms:modified xsi:type="dcterms:W3CDTF">2025-01-30T12:27:00Z</dcterms:modified>
</cp:coreProperties>
</file>